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4FB" w:rsidRPr="00AF74FB" w:rsidRDefault="00AF74FB" w:rsidP="00AF74FB">
      <w:pPr>
        <w:shd w:val="clear" w:color="auto" w:fill="FFFFFF"/>
        <w:spacing w:after="0" w:line="270" w:lineRule="atLeast"/>
        <w:jc w:val="right"/>
        <w:rPr>
          <w:rFonts w:ascii="Garamond" w:hAnsi="Garamond"/>
          <w:color w:val="000000"/>
          <w:sz w:val="18"/>
          <w:szCs w:val="18"/>
        </w:rPr>
      </w:pPr>
      <w:r w:rsidRPr="00AF74FB">
        <w:rPr>
          <w:rFonts w:ascii="Garamond" w:hAnsi="Garamond"/>
          <w:color w:val="000000"/>
          <w:sz w:val="18"/>
          <w:szCs w:val="18"/>
        </w:rPr>
        <w:t>Name______________________</w:t>
      </w:r>
      <w:proofErr w:type="gramStart"/>
      <w:r w:rsidRPr="00AF74FB">
        <w:rPr>
          <w:rFonts w:ascii="Garamond" w:hAnsi="Garamond"/>
          <w:color w:val="000000"/>
          <w:sz w:val="18"/>
          <w:szCs w:val="18"/>
        </w:rPr>
        <w:t>_  Block</w:t>
      </w:r>
      <w:proofErr w:type="gramEnd"/>
      <w:r w:rsidRPr="00AF74FB">
        <w:rPr>
          <w:rFonts w:ascii="Garamond" w:hAnsi="Garamond"/>
          <w:color w:val="000000"/>
          <w:sz w:val="18"/>
          <w:szCs w:val="18"/>
        </w:rPr>
        <w:t>_____ Date_____</w:t>
      </w:r>
    </w:p>
    <w:p w:rsidR="00AF74FB" w:rsidRPr="00AF74FB" w:rsidRDefault="00AF74FB" w:rsidP="00AF74FB">
      <w:pPr>
        <w:shd w:val="clear" w:color="auto" w:fill="FFFFFF"/>
        <w:spacing w:after="0" w:line="270" w:lineRule="atLeast"/>
        <w:jc w:val="right"/>
        <w:rPr>
          <w:rFonts w:ascii="Garamond" w:hAnsi="Garamond"/>
          <w:color w:val="000000"/>
          <w:sz w:val="18"/>
          <w:szCs w:val="18"/>
        </w:rPr>
      </w:pPr>
    </w:p>
    <w:p w:rsidR="00AF74FB" w:rsidRPr="00AF74FB" w:rsidRDefault="00AF74FB" w:rsidP="00AF74FB">
      <w:pPr>
        <w:shd w:val="clear" w:color="auto" w:fill="FFFFFF"/>
        <w:spacing w:after="0" w:line="270" w:lineRule="atLeast"/>
        <w:jc w:val="center"/>
        <w:rPr>
          <w:rFonts w:ascii="Garamond" w:hAnsi="Garamond"/>
          <w:b/>
          <w:color w:val="000000"/>
          <w:sz w:val="18"/>
          <w:szCs w:val="18"/>
        </w:rPr>
      </w:pPr>
      <w:r w:rsidRPr="00AF74FB">
        <w:rPr>
          <w:rFonts w:ascii="Garamond" w:hAnsi="Garamond"/>
          <w:b/>
          <w:i/>
          <w:color w:val="000000"/>
          <w:sz w:val="18"/>
          <w:szCs w:val="18"/>
        </w:rPr>
        <w:t>Berlin Boxing Club</w:t>
      </w:r>
      <w:r w:rsidRPr="00AF74FB">
        <w:rPr>
          <w:rFonts w:ascii="Garamond" w:hAnsi="Garamond"/>
          <w:b/>
          <w:color w:val="000000"/>
          <w:sz w:val="18"/>
          <w:szCs w:val="18"/>
        </w:rPr>
        <w:t xml:space="preserve"> Discussion Guide &amp; Enrichment Project Options</w:t>
      </w:r>
    </w:p>
    <w:p w:rsidR="00AF74FB" w:rsidRPr="00AF74FB" w:rsidRDefault="00AF74FB" w:rsidP="00AF74FB">
      <w:pPr>
        <w:shd w:val="clear" w:color="auto" w:fill="FFFFFF"/>
        <w:spacing w:after="0" w:line="270" w:lineRule="atLeast"/>
        <w:jc w:val="center"/>
        <w:rPr>
          <w:rFonts w:ascii="Garamond" w:hAnsi="Garamond"/>
          <w:color w:val="000000"/>
          <w:sz w:val="18"/>
          <w:szCs w:val="18"/>
        </w:rPr>
      </w:pPr>
    </w:p>
    <w:p w:rsidR="00AF74FB" w:rsidRPr="00AF74FB" w:rsidRDefault="00AF74FB" w:rsidP="00AF74FB">
      <w:pPr>
        <w:pStyle w:val="NormalWeb"/>
        <w:numPr>
          <w:ilvl w:val="0"/>
          <w:numId w:val="1"/>
        </w:numPr>
        <w:shd w:val="clear" w:color="auto" w:fill="FFFFFF"/>
        <w:tabs>
          <w:tab w:val="clear" w:pos="720"/>
          <w:tab w:val="num" w:pos="360"/>
        </w:tabs>
        <w:spacing w:before="0" w:beforeAutospacing="0" w:after="0" w:afterAutospacing="0" w:line="270" w:lineRule="atLeast"/>
        <w:ind w:left="0" w:firstLine="0"/>
        <w:rPr>
          <w:rFonts w:ascii="Garamond" w:hAnsi="Garamond"/>
          <w:color w:val="000000"/>
          <w:sz w:val="18"/>
          <w:szCs w:val="18"/>
        </w:rPr>
      </w:pPr>
      <w:r w:rsidRPr="00AF74FB">
        <w:rPr>
          <w:rFonts w:ascii="Garamond" w:hAnsi="Garamond"/>
          <w:color w:val="000000"/>
          <w:sz w:val="18"/>
          <w:szCs w:val="18"/>
        </w:rPr>
        <w:t>At the beginning of the novel, “Hitler and the Nazis” rank only fifth on Karl’s list of “biggest concerns in life” (page 21). Why are other matters more pressing for Karl? How does Hitler’s regime become a more significant problem in Karl’s life as the story progresses?</w:t>
      </w:r>
    </w:p>
    <w:p w:rsidR="00AF74FB" w:rsidRPr="00AF74FB" w:rsidRDefault="00AF74FB" w:rsidP="00AF74FB">
      <w:pPr>
        <w:pStyle w:val="NormalWeb"/>
        <w:numPr>
          <w:ilvl w:val="0"/>
          <w:numId w:val="1"/>
        </w:numPr>
        <w:shd w:val="clear" w:color="auto" w:fill="FFFFFF"/>
        <w:tabs>
          <w:tab w:val="clear" w:pos="720"/>
          <w:tab w:val="num" w:pos="360"/>
        </w:tabs>
        <w:spacing w:before="0" w:beforeAutospacing="0" w:after="0" w:afterAutospacing="0" w:line="270" w:lineRule="atLeast"/>
        <w:ind w:left="0" w:firstLine="0"/>
        <w:rPr>
          <w:rFonts w:ascii="Garamond" w:hAnsi="Garamond"/>
          <w:color w:val="000000"/>
          <w:sz w:val="18"/>
          <w:szCs w:val="18"/>
        </w:rPr>
      </w:pPr>
      <w:r w:rsidRPr="00AF74FB">
        <w:rPr>
          <w:rFonts w:ascii="Garamond" w:hAnsi="Garamond"/>
          <w:color w:val="000000"/>
          <w:sz w:val="18"/>
          <w:szCs w:val="18"/>
        </w:rPr>
        <w:t>How are people classified into particular religious and ethnic groups? Why is Karl categorized as being Jewish, even though his family is secular and doesn’t practice the religion?</w:t>
      </w:r>
    </w:p>
    <w:p w:rsidR="00AF74FB" w:rsidRPr="00AF74FB" w:rsidRDefault="00AF74FB" w:rsidP="00AF74FB">
      <w:pPr>
        <w:pStyle w:val="NormalWeb"/>
        <w:numPr>
          <w:ilvl w:val="0"/>
          <w:numId w:val="1"/>
        </w:numPr>
        <w:shd w:val="clear" w:color="auto" w:fill="FFFFFF"/>
        <w:tabs>
          <w:tab w:val="clear" w:pos="720"/>
          <w:tab w:val="num" w:pos="360"/>
        </w:tabs>
        <w:spacing w:before="0" w:beforeAutospacing="0" w:after="0" w:afterAutospacing="0" w:line="270" w:lineRule="atLeast"/>
        <w:ind w:left="0" w:firstLine="0"/>
        <w:rPr>
          <w:rFonts w:ascii="Garamond" w:hAnsi="Garamond"/>
          <w:color w:val="000000"/>
          <w:sz w:val="18"/>
          <w:szCs w:val="18"/>
        </w:rPr>
      </w:pPr>
      <w:r w:rsidRPr="00AF74FB">
        <w:rPr>
          <w:rFonts w:ascii="Garamond" w:hAnsi="Garamond"/>
          <w:color w:val="000000"/>
          <w:sz w:val="18"/>
          <w:szCs w:val="18"/>
        </w:rPr>
        <w:t>What Jewish stereotypes does the novel examine? What stereotypes about other groups of people are also explored? How can subscribing to stereotypes be misguided and even dangerous?</w:t>
      </w:r>
    </w:p>
    <w:p w:rsidR="00AF74FB" w:rsidRPr="00AF74FB" w:rsidRDefault="00AF74FB" w:rsidP="00AF74FB">
      <w:pPr>
        <w:pStyle w:val="NormalWeb"/>
        <w:numPr>
          <w:ilvl w:val="0"/>
          <w:numId w:val="1"/>
        </w:numPr>
        <w:shd w:val="clear" w:color="auto" w:fill="FFFFFF"/>
        <w:tabs>
          <w:tab w:val="clear" w:pos="720"/>
          <w:tab w:val="num" w:pos="360"/>
        </w:tabs>
        <w:spacing w:before="0" w:beforeAutospacing="0" w:after="0" w:afterAutospacing="0" w:line="270" w:lineRule="atLeast"/>
        <w:ind w:left="0" w:firstLine="0"/>
        <w:rPr>
          <w:rFonts w:ascii="Garamond" w:hAnsi="Garamond"/>
          <w:color w:val="000000"/>
          <w:sz w:val="18"/>
          <w:szCs w:val="18"/>
        </w:rPr>
      </w:pPr>
      <w:r w:rsidRPr="00AF74FB">
        <w:rPr>
          <w:rFonts w:ascii="Garamond" w:hAnsi="Garamond"/>
          <w:color w:val="000000"/>
          <w:sz w:val="18"/>
          <w:szCs w:val="18"/>
        </w:rPr>
        <w:t>According to Karl’s father, “Art should elevate humanity” (page 59). What do you think he means? What other purposes do you think art should serve?</w:t>
      </w:r>
    </w:p>
    <w:p w:rsidR="00AF74FB" w:rsidRPr="00AF74FB" w:rsidRDefault="00AF74FB" w:rsidP="00AF74FB">
      <w:pPr>
        <w:pStyle w:val="NormalWeb"/>
        <w:numPr>
          <w:ilvl w:val="0"/>
          <w:numId w:val="1"/>
        </w:numPr>
        <w:shd w:val="clear" w:color="auto" w:fill="FFFFFF"/>
        <w:tabs>
          <w:tab w:val="clear" w:pos="720"/>
          <w:tab w:val="num" w:pos="360"/>
        </w:tabs>
        <w:spacing w:before="0" w:beforeAutospacing="0" w:after="0" w:afterAutospacing="0" w:line="270" w:lineRule="atLeast"/>
        <w:ind w:left="0" w:firstLine="0"/>
        <w:rPr>
          <w:rFonts w:ascii="Garamond" w:hAnsi="Garamond"/>
          <w:color w:val="000000"/>
          <w:sz w:val="18"/>
          <w:szCs w:val="18"/>
        </w:rPr>
      </w:pPr>
      <w:r w:rsidRPr="00AF74FB">
        <w:rPr>
          <w:rFonts w:ascii="Garamond" w:hAnsi="Garamond"/>
          <w:color w:val="000000"/>
          <w:sz w:val="18"/>
          <w:szCs w:val="18"/>
        </w:rPr>
        <w:t>Do you, like Karl, think boxing is “a noble sport,” or are you more of Greta’s mind that it’s “pretty dumb” (page 115)? Explain.</w:t>
      </w:r>
    </w:p>
    <w:p w:rsidR="00AF74FB" w:rsidRPr="00AF74FB" w:rsidRDefault="00AF74FB" w:rsidP="00AF74FB">
      <w:pPr>
        <w:pStyle w:val="NormalWeb"/>
        <w:numPr>
          <w:ilvl w:val="0"/>
          <w:numId w:val="1"/>
        </w:numPr>
        <w:shd w:val="clear" w:color="auto" w:fill="FFFFFF"/>
        <w:tabs>
          <w:tab w:val="clear" w:pos="720"/>
          <w:tab w:val="num" w:pos="360"/>
        </w:tabs>
        <w:spacing w:before="0" w:beforeAutospacing="0" w:after="0" w:afterAutospacing="0" w:line="270" w:lineRule="atLeast"/>
        <w:ind w:left="0" w:firstLine="0"/>
        <w:rPr>
          <w:rFonts w:ascii="Garamond" w:hAnsi="Garamond"/>
          <w:color w:val="000000"/>
          <w:sz w:val="18"/>
          <w:szCs w:val="18"/>
        </w:rPr>
      </w:pPr>
      <w:r w:rsidRPr="00AF74FB">
        <w:rPr>
          <w:rFonts w:ascii="Garamond" w:hAnsi="Garamond"/>
          <w:color w:val="000000"/>
          <w:sz w:val="18"/>
          <w:szCs w:val="18"/>
        </w:rPr>
        <w:t>How does Karl initially react to the Countess, and how does his impression change over time? Why do you think Karl is uncomfortable with homosexuality? How can being afraid or unsure of something different develop into hatred?</w:t>
      </w:r>
    </w:p>
    <w:p w:rsidR="00AF74FB" w:rsidRPr="00AF74FB" w:rsidRDefault="00AF74FB" w:rsidP="00AF74FB">
      <w:pPr>
        <w:pStyle w:val="NormalWeb"/>
        <w:numPr>
          <w:ilvl w:val="0"/>
          <w:numId w:val="1"/>
        </w:numPr>
        <w:shd w:val="clear" w:color="auto" w:fill="FFFFFF"/>
        <w:tabs>
          <w:tab w:val="clear" w:pos="720"/>
          <w:tab w:val="num" w:pos="360"/>
        </w:tabs>
        <w:spacing w:before="0" w:beforeAutospacing="0" w:after="0" w:afterAutospacing="0" w:line="270" w:lineRule="atLeast"/>
        <w:ind w:left="0" w:firstLine="0"/>
        <w:rPr>
          <w:rFonts w:ascii="Garamond" w:hAnsi="Garamond"/>
          <w:color w:val="000000"/>
          <w:sz w:val="18"/>
          <w:szCs w:val="18"/>
        </w:rPr>
      </w:pPr>
      <w:r w:rsidRPr="00AF74FB">
        <w:rPr>
          <w:rFonts w:ascii="Garamond" w:hAnsi="Garamond"/>
          <w:color w:val="000000"/>
          <w:sz w:val="18"/>
          <w:szCs w:val="18"/>
        </w:rPr>
        <w:t>Why can Karl and Greta not be together? Once their relationship is exposed and consequently forbidden, how does the memory of it help Karl? How does seeing Greta with another boy affect Karl?</w:t>
      </w:r>
    </w:p>
    <w:p w:rsidR="00AF74FB" w:rsidRPr="00AF74FB" w:rsidRDefault="00AF74FB" w:rsidP="00AF74FB">
      <w:pPr>
        <w:pStyle w:val="NormalWeb"/>
        <w:numPr>
          <w:ilvl w:val="0"/>
          <w:numId w:val="1"/>
        </w:numPr>
        <w:shd w:val="clear" w:color="auto" w:fill="FFFFFF"/>
        <w:tabs>
          <w:tab w:val="clear" w:pos="720"/>
          <w:tab w:val="num" w:pos="360"/>
        </w:tabs>
        <w:spacing w:before="0" w:beforeAutospacing="0" w:after="0" w:afterAutospacing="0" w:line="270" w:lineRule="atLeast"/>
        <w:ind w:left="0" w:firstLine="0"/>
        <w:rPr>
          <w:rFonts w:ascii="Garamond" w:hAnsi="Garamond"/>
          <w:color w:val="000000"/>
          <w:sz w:val="18"/>
          <w:szCs w:val="18"/>
        </w:rPr>
      </w:pPr>
      <w:r w:rsidRPr="00AF74FB">
        <w:rPr>
          <w:rFonts w:ascii="Garamond" w:hAnsi="Garamond"/>
          <w:color w:val="000000"/>
          <w:sz w:val="18"/>
          <w:szCs w:val="18"/>
        </w:rPr>
        <w:t>What happened at Dachau? Do you think Uncle Jacob really died of dysentery? Why or why not?</w:t>
      </w:r>
    </w:p>
    <w:p w:rsidR="00AF74FB" w:rsidRPr="00AF74FB" w:rsidRDefault="00AF74FB" w:rsidP="00AF74FB">
      <w:pPr>
        <w:pStyle w:val="NormalWeb"/>
        <w:numPr>
          <w:ilvl w:val="0"/>
          <w:numId w:val="1"/>
        </w:numPr>
        <w:shd w:val="clear" w:color="auto" w:fill="FFFFFF"/>
        <w:tabs>
          <w:tab w:val="clear" w:pos="720"/>
          <w:tab w:val="num" w:pos="360"/>
        </w:tabs>
        <w:spacing w:before="0" w:beforeAutospacing="0" w:after="0" w:afterAutospacing="0" w:line="270" w:lineRule="atLeast"/>
        <w:ind w:left="0" w:firstLine="0"/>
        <w:rPr>
          <w:rFonts w:ascii="Garamond" w:hAnsi="Garamond"/>
          <w:color w:val="000000"/>
          <w:sz w:val="18"/>
          <w:szCs w:val="18"/>
        </w:rPr>
      </w:pPr>
      <w:r w:rsidRPr="00AF74FB">
        <w:rPr>
          <w:rFonts w:ascii="Garamond" w:hAnsi="Garamond"/>
          <w:color w:val="000000"/>
          <w:sz w:val="18"/>
          <w:szCs w:val="18"/>
        </w:rPr>
        <w:t xml:space="preserve">Describe Karl and </w:t>
      </w:r>
      <w:proofErr w:type="spellStart"/>
      <w:r w:rsidRPr="00AF74FB">
        <w:rPr>
          <w:rFonts w:ascii="Garamond" w:hAnsi="Garamond"/>
          <w:color w:val="000000"/>
          <w:sz w:val="18"/>
          <w:szCs w:val="18"/>
        </w:rPr>
        <w:t>Hildy’s</w:t>
      </w:r>
      <w:proofErr w:type="spellEnd"/>
      <w:r w:rsidRPr="00AF74FB">
        <w:rPr>
          <w:rFonts w:ascii="Garamond" w:hAnsi="Garamond"/>
          <w:color w:val="000000"/>
          <w:sz w:val="18"/>
          <w:szCs w:val="18"/>
        </w:rPr>
        <w:t xml:space="preserve"> relationship. How do you know they care for each other? How does each experience Nazi Germany differently, particularly because of their looks?</w:t>
      </w:r>
    </w:p>
    <w:p w:rsidR="00AF74FB" w:rsidRPr="00AF74FB" w:rsidRDefault="00AF74FB" w:rsidP="00AF74FB">
      <w:pPr>
        <w:pStyle w:val="NormalWeb"/>
        <w:numPr>
          <w:ilvl w:val="0"/>
          <w:numId w:val="1"/>
        </w:numPr>
        <w:shd w:val="clear" w:color="auto" w:fill="FFFFFF"/>
        <w:tabs>
          <w:tab w:val="clear" w:pos="720"/>
          <w:tab w:val="num" w:pos="360"/>
        </w:tabs>
        <w:spacing w:before="0" w:beforeAutospacing="0" w:after="0" w:afterAutospacing="0" w:line="270" w:lineRule="atLeast"/>
        <w:ind w:left="0" w:firstLine="0"/>
        <w:rPr>
          <w:rFonts w:ascii="Garamond" w:hAnsi="Garamond"/>
          <w:color w:val="000000"/>
          <w:sz w:val="18"/>
          <w:szCs w:val="18"/>
        </w:rPr>
      </w:pPr>
      <w:r w:rsidRPr="00AF74FB">
        <w:rPr>
          <w:rFonts w:ascii="Garamond" w:hAnsi="Garamond"/>
          <w:color w:val="000000"/>
          <w:sz w:val="18"/>
          <w:szCs w:val="18"/>
        </w:rPr>
        <w:t>What afflicts Karl’s mother? Though often shown as weak, how does she demonstrate strength?</w:t>
      </w:r>
    </w:p>
    <w:p w:rsidR="00AF74FB" w:rsidRPr="00AF74FB" w:rsidRDefault="00AF74FB" w:rsidP="00AF74FB">
      <w:pPr>
        <w:pStyle w:val="NormalWeb"/>
        <w:numPr>
          <w:ilvl w:val="0"/>
          <w:numId w:val="1"/>
        </w:numPr>
        <w:shd w:val="clear" w:color="auto" w:fill="FFFFFF"/>
        <w:tabs>
          <w:tab w:val="clear" w:pos="720"/>
          <w:tab w:val="num" w:pos="360"/>
        </w:tabs>
        <w:spacing w:before="0" w:beforeAutospacing="0" w:after="0" w:afterAutospacing="0" w:line="270" w:lineRule="atLeast"/>
        <w:ind w:left="0" w:firstLine="0"/>
        <w:rPr>
          <w:rFonts w:ascii="Garamond" w:hAnsi="Garamond"/>
          <w:color w:val="000000"/>
          <w:sz w:val="18"/>
          <w:szCs w:val="18"/>
        </w:rPr>
      </w:pPr>
      <w:r w:rsidRPr="00AF74FB">
        <w:rPr>
          <w:rFonts w:ascii="Garamond" w:hAnsi="Garamond"/>
          <w:color w:val="000000"/>
          <w:sz w:val="18"/>
          <w:szCs w:val="18"/>
        </w:rPr>
        <w:t xml:space="preserve">How does Karl’s understanding of his father change over the course of the novel? How does Karl’s opinion of Max </w:t>
      </w:r>
      <w:proofErr w:type="spellStart"/>
      <w:r w:rsidRPr="00AF74FB">
        <w:rPr>
          <w:rFonts w:ascii="Garamond" w:hAnsi="Garamond"/>
          <w:color w:val="000000"/>
          <w:sz w:val="18"/>
          <w:szCs w:val="18"/>
        </w:rPr>
        <w:t>Schmeling</w:t>
      </w:r>
      <w:proofErr w:type="spellEnd"/>
      <w:r w:rsidRPr="00AF74FB">
        <w:rPr>
          <w:rFonts w:ascii="Garamond" w:hAnsi="Garamond"/>
          <w:color w:val="000000"/>
          <w:sz w:val="18"/>
          <w:szCs w:val="18"/>
        </w:rPr>
        <w:t xml:space="preserve"> change?</w:t>
      </w:r>
    </w:p>
    <w:p w:rsidR="00AF74FB" w:rsidRPr="00AF74FB" w:rsidRDefault="00AF74FB" w:rsidP="00AF74FB">
      <w:pPr>
        <w:pStyle w:val="NormalWeb"/>
        <w:numPr>
          <w:ilvl w:val="0"/>
          <w:numId w:val="1"/>
        </w:numPr>
        <w:shd w:val="clear" w:color="auto" w:fill="FFFFFF"/>
        <w:tabs>
          <w:tab w:val="clear" w:pos="720"/>
          <w:tab w:val="num" w:pos="360"/>
        </w:tabs>
        <w:spacing w:before="0" w:beforeAutospacing="0" w:after="0" w:afterAutospacing="0" w:line="270" w:lineRule="atLeast"/>
        <w:ind w:left="0" w:firstLine="0"/>
        <w:rPr>
          <w:rFonts w:ascii="Garamond" w:hAnsi="Garamond"/>
          <w:color w:val="000000"/>
          <w:sz w:val="18"/>
          <w:szCs w:val="18"/>
        </w:rPr>
      </w:pPr>
      <w:r w:rsidRPr="00AF74FB">
        <w:rPr>
          <w:rFonts w:ascii="Garamond" w:hAnsi="Garamond"/>
          <w:color w:val="000000"/>
          <w:sz w:val="18"/>
          <w:szCs w:val="18"/>
        </w:rPr>
        <w:t>How is Karl a “misunderstood outsider” like his comic-book hero Superman (page 313)? How does Karl act heroically?</w:t>
      </w:r>
    </w:p>
    <w:p w:rsidR="00AF74FB" w:rsidRPr="00AF74FB" w:rsidRDefault="00AF74FB" w:rsidP="00AF74FB">
      <w:pPr>
        <w:pStyle w:val="NormalWeb"/>
        <w:numPr>
          <w:ilvl w:val="0"/>
          <w:numId w:val="1"/>
        </w:numPr>
        <w:shd w:val="clear" w:color="auto" w:fill="FFFFFF"/>
        <w:tabs>
          <w:tab w:val="clear" w:pos="720"/>
          <w:tab w:val="num" w:pos="360"/>
        </w:tabs>
        <w:spacing w:before="0" w:beforeAutospacing="0" w:after="0" w:afterAutospacing="0" w:line="270" w:lineRule="atLeast"/>
        <w:ind w:left="0" w:firstLine="0"/>
        <w:rPr>
          <w:rFonts w:ascii="Garamond" w:hAnsi="Garamond"/>
          <w:color w:val="000000"/>
          <w:sz w:val="18"/>
          <w:szCs w:val="18"/>
        </w:rPr>
      </w:pPr>
      <w:r w:rsidRPr="00AF74FB">
        <w:rPr>
          <w:rFonts w:ascii="Garamond" w:hAnsi="Garamond"/>
          <w:color w:val="000000"/>
          <w:sz w:val="18"/>
          <w:szCs w:val="18"/>
        </w:rPr>
        <w:t xml:space="preserve">Max </w:t>
      </w:r>
      <w:proofErr w:type="spellStart"/>
      <w:r w:rsidRPr="00AF74FB">
        <w:rPr>
          <w:rFonts w:ascii="Garamond" w:hAnsi="Garamond"/>
          <w:color w:val="000000"/>
          <w:sz w:val="18"/>
          <w:szCs w:val="18"/>
        </w:rPr>
        <w:t>Schmeling</w:t>
      </w:r>
      <w:proofErr w:type="spellEnd"/>
      <w:r w:rsidRPr="00AF74FB">
        <w:rPr>
          <w:rFonts w:ascii="Garamond" w:hAnsi="Garamond"/>
          <w:color w:val="000000"/>
          <w:sz w:val="18"/>
          <w:szCs w:val="18"/>
        </w:rPr>
        <w:t xml:space="preserve"> says, “As long as you fight back, there’s no shame” (page 36). How does this statement act as a motif for the novel? Which characters fight back and which do not? Does Max </w:t>
      </w:r>
      <w:proofErr w:type="spellStart"/>
      <w:r w:rsidRPr="00AF74FB">
        <w:rPr>
          <w:rFonts w:ascii="Garamond" w:hAnsi="Garamond"/>
          <w:color w:val="000000"/>
          <w:sz w:val="18"/>
          <w:szCs w:val="18"/>
        </w:rPr>
        <w:t>Schmeling</w:t>
      </w:r>
      <w:proofErr w:type="spellEnd"/>
      <w:r w:rsidRPr="00AF74FB">
        <w:rPr>
          <w:rFonts w:ascii="Garamond" w:hAnsi="Garamond"/>
          <w:color w:val="000000"/>
          <w:sz w:val="18"/>
          <w:szCs w:val="18"/>
        </w:rPr>
        <w:t xml:space="preserve"> always live by his own words? Why is it sometimes difficult—or even impossible—to fight back? Is there necessarily shame in being passive—or feinting—instead of fighting? Explain.</w:t>
      </w:r>
    </w:p>
    <w:p w:rsidR="00AF74FB" w:rsidRPr="00AF74FB" w:rsidRDefault="00AF74FB" w:rsidP="00AF74FB">
      <w:pPr>
        <w:pStyle w:val="NormalWeb"/>
        <w:numPr>
          <w:ilvl w:val="0"/>
          <w:numId w:val="1"/>
        </w:numPr>
        <w:shd w:val="clear" w:color="auto" w:fill="FFFFFF"/>
        <w:tabs>
          <w:tab w:val="clear" w:pos="720"/>
          <w:tab w:val="num" w:pos="360"/>
        </w:tabs>
        <w:spacing w:before="0" w:beforeAutospacing="0" w:after="0" w:afterAutospacing="0" w:line="270" w:lineRule="atLeast"/>
        <w:ind w:left="0" w:firstLine="0"/>
        <w:rPr>
          <w:rFonts w:ascii="Garamond" w:hAnsi="Garamond"/>
          <w:color w:val="000000"/>
          <w:sz w:val="18"/>
          <w:szCs w:val="18"/>
        </w:rPr>
      </w:pPr>
      <w:r w:rsidRPr="00AF74FB">
        <w:rPr>
          <w:rFonts w:ascii="Garamond" w:hAnsi="Garamond"/>
          <w:color w:val="000000"/>
          <w:sz w:val="18"/>
          <w:szCs w:val="18"/>
        </w:rPr>
        <w:t>How do the illustrations and comics interspersed through- out contribute to your reading of the novel? How can you “read” art?</w:t>
      </w:r>
    </w:p>
    <w:p w:rsidR="00AF74FB" w:rsidRDefault="00AF74FB" w:rsidP="00AF74FB">
      <w:pPr>
        <w:pStyle w:val="NormalWeb"/>
        <w:numPr>
          <w:ilvl w:val="0"/>
          <w:numId w:val="1"/>
        </w:numPr>
        <w:shd w:val="clear" w:color="auto" w:fill="FFFFFF"/>
        <w:tabs>
          <w:tab w:val="clear" w:pos="720"/>
          <w:tab w:val="num" w:pos="360"/>
        </w:tabs>
        <w:spacing w:before="0" w:beforeAutospacing="0" w:after="0" w:afterAutospacing="0" w:line="270" w:lineRule="atLeast"/>
        <w:ind w:left="0" w:firstLine="0"/>
        <w:rPr>
          <w:rFonts w:ascii="Garamond" w:hAnsi="Garamond"/>
          <w:color w:val="000000"/>
          <w:sz w:val="18"/>
          <w:szCs w:val="18"/>
        </w:rPr>
      </w:pPr>
      <w:r w:rsidRPr="00AF74FB">
        <w:rPr>
          <w:rFonts w:ascii="Garamond" w:hAnsi="Garamond"/>
          <w:color w:val="000000"/>
          <w:sz w:val="18"/>
          <w:szCs w:val="18"/>
        </w:rPr>
        <w:t>Karl’s mother tells her son, “One of your father’s modern ideas about parenting is to leave you alone and let you become the man you want to be, not the man he wants you to be” (page 302). What kind of man does Karl want to be? What kind of man does he become by the novel’s end? How does his father help Karl become this man?</w:t>
      </w:r>
    </w:p>
    <w:p w:rsidR="00AF74FB" w:rsidRDefault="00AF74FB" w:rsidP="00AF74FB">
      <w:pPr>
        <w:pStyle w:val="NormalWeb"/>
        <w:shd w:val="clear" w:color="auto" w:fill="FFFFFF"/>
        <w:spacing w:before="0" w:beforeAutospacing="0" w:after="0" w:afterAutospacing="0" w:line="270" w:lineRule="atLeast"/>
        <w:rPr>
          <w:rFonts w:ascii="Garamond" w:hAnsi="Garamond"/>
          <w:color w:val="000000"/>
          <w:sz w:val="18"/>
          <w:szCs w:val="18"/>
        </w:rPr>
      </w:pPr>
    </w:p>
    <w:p w:rsidR="00AF74FB" w:rsidRPr="00AF74FB" w:rsidRDefault="00AF74FB" w:rsidP="00AF74FB">
      <w:pPr>
        <w:pStyle w:val="NormalWeb"/>
        <w:shd w:val="clear" w:color="auto" w:fill="FFFFFF"/>
        <w:spacing w:before="0" w:beforeAutospacing="0" w:after="0" w:afterAutospacing="0" w:line="270" w:lineRule="atLeast"/>
        <w:jc w:val="center"/>
        <w:rPr>
          <w:rFonts w:ascii="Garamond" w:hAnsi="Garamond"/>
          <w:b/>
          <w:color w:val="000000"/>
          <w:sz w:val="18"/>
          <w:szCs w:val="18"/>
        </w:rPr>
      </w:pPr>
      <w:r>
        <w:rPr>
          <w:rFonts w:ascii="Garamond" w:hAnsi="Garamond"/>
          <w:b/>
          <w:color w:val="000000"/>
          <w:sz w:val="18"/>
          <w:szCs w:val="18"/>
        </w:rPr>
        <w:t xml:space="preserve">Enrichment </w:t>
      </w:r>
      <w:r w:rsidRPr="00AF74FB">
        <w:rPr>
          <w:rFonts w:ascii="Garamond" w:hAnsi="Garamond"/>
          <w:b/>
          <w:color w:val="000000"/>
          <w:sz w:val="18"/>
          <w:szCs w:val="18"/>
        </w:rPr>
        <w:t>Project Options</w:t>
      </w:r>
    </w:p>
    <w:p w:rsidR="00AF74FB" w:rsidRPr="00AF74FB" w:rsidRDefault="00AF74FB" w:rsidP="00AF74FB">
      <w:pPr>
        <w:pStyle w:val="NormalWeb"/>
        <w:shd w:val="clear" w:color="auto" w:fill="FFFFFF"/>
        <w:spacing w:before="0" w:beforeAutospacing="0" w:after="0" w:afterAutospacing="0" w:line="270" w:lineRule="atLeast"/>
        <w:rPr>
          <w:rFonts w:ascii="Garamond" w:hAnsi="Garamond"/>
          <w:color w:val="000000"/>
          <w:sz w:val="18"/>
          <w:szCs w:val="18"/>
        </w:rPr>
      </w:pPr>
      <w:proofErr w:type="gramStart"/>
      <w:r w:rsidRPr="00AF74FB">
        <w:rPr>
          <w:rStyle w:val="Strong"/>
          <w:rFonts w:ascii="Garamond" w:hAnsi="Garamond"/>
          <w:color w:val="000000"/>
          <w:sz w:val="18"/>
          <w:szCs w:val="18"/>
        </w:rPr>
        <w:t>Fighting Back</w:t>
      </w:r>
      <w:r w:rsidR="006E5496">
        <w:rPr>
          <w:rFonts w:ascii="Garamond" w:hAnsi="Garamond"/>
          <w:b/>
          <w:color w:val="000000"/>
          <w:sz w:val="18"/>
          <w:szCs w:val="18"/>
        </w:rPr>
        <w:t>.</w:t>
      </w:r>
      <w:proofErr w:type="gramEnd"/>
      <w:r w:rsidRPr="00AF74FB">
        <w:rPr>
          <w:rFonts w:ascii="Garamond" w:hAnsi="Garamond"/>
          <w:color w:val="000000"/>
          <w:sz w:val="18"/>
          <w:szCs w:val="18"/>
        </w:rPr>
        <w:t xml:space="preserve"> </w:t>
      </w:r>
      <w:r w:rsidR="006E5496">
        <w:rPr>
          <w:rFonts w:ascii="Garamond" w:hAnsi="Garamond"/>
          <w:color w:val="000000"/>
          <w:sz w:val="18"/>
          <w:szCs w:val="18"/>
        </w:rPr>
        <w:t xml:space="preserve"> </w:t>
      </w:r>
      <w:r w:rsidRPr="00AF74FB">
        <w:rPr>
          <w:rFonts w:ascii="Garamond" w:hAnsi="Garamond"/>
          <w:color w:val="000000"/>
          <w:sz w:val="18"/>
          <w:szCs w:val="18"/>
        </w:rPr>
        <w:t xml:space="preserve">What were the Nuremburg Laws, and what effects—both immediate and long-term—did they have on German Jews? </w:t>
      </w:r>
      <w:proofErr w:type="gramStart"/>
      <w:r w:rsidRPr="00AF74FB">
        <w:rPr>
          <w:rFonts w:ascii="Garamond" w:hAnsi="Garamond"/>
          <w:color w:val="000000"/>
          <w:sz w:val="18"/>
          <w:szCs w:val="18"/>
        </w:rPr>
        <w:t>Research other anti-Semitic laws and periods of Jewish persecution in history.</w:t>
      </w:r>
      <w:proofErr w:type="gramEnd"/>
      <w:r w:rsidRPr="00AF74FB">
        <w:rPr>
          <w:rFonts w:ascii="Garamond" w:hAnsi="Garamond"/>
          <w:color w:val="000000"/>
          <w:sz w:val="18"/>
          <w:szCs w:val="18"/>
        </w:rPr>
        <w:t xml:space="preserve"> How does anti-Semitism still exist today, and what religious, ethnic, racial, or other groups are faced with </w:t>
      </w:r>
      <w:r>
        <w:rPr>
          <w:rFonts w:ascii="Garamond" w:hAnsi="Garamond"/>
          <w:color w:val="000000"/>
          <w:sz w:val="18"/>
          <w:szCs w:val="18"/>
        </w:rPr>
        <w:t xml:space="preserve">discrimination? What can you do </w:t>
      </w:r>
      <w:r w:rsidRPr="00AF74FB">
        <w:rPr>
          <w:rFonts w:ascii="Garamond" w:hAnsi="Garamond"/>
          <w:color w:val="000000"/>
          <w:sz w:val="18"/>
          <w:szCs w:val="18"/>
        </w:rPr>
        <w:t>personally to combat discrimination? Fight back by creating your own antidiscrimination slogan. Post your slogan to your online profiles and encourage your friends to adopt the slogan as their own.</w:t>
      </w:r>
    </w:p>
    <w:p w:rsidR="00AF74FB" w:rsidRPr="00AF74FB" w:rsidRDefault="00AF74FB" w:rsidP="00AF74FB">
      <w:pPr>
        <w:pStyle w:val="NormalWeb"/>
        <w:shd w:val="clear" w:color="auto" w:fill="FFFFFF"/>
        <w:spacing w:before="0" w:beforeAutospacing="0" w:after="0" w:afterAutospacing="0" w:line="270" w:lineRule="atLeast"/>
        <w:rPr>
          <w:rFonts w:ascii="Garamond" w:hAnsi="Garamond"/>
          <w:color w:val="000000"/>
          <w:sz w:val="18"/>
          <w:szCs w:val="18"/>
        </w:rPr>
      </w:pPr>
      <w:r w:rsidRPr="00AF74FB">
        <w:rPr>
          <w:rStyle w:val="Strong"/>
          <w:rFonts w:ascii="Garamond" w:hAnsi="Garamond"/>
          <w:color w:val="000000"/>
          <w:sz w:val="18"/>
          <w:szCs w:val="18"/>
        </w:rPr>
        <w:t>History:</w:t>
      </w:r>
      <w:r w:rsidRPr="00AF74FB">
        <w:rPr>
          <w:rStyle w:val="apple-converted-space"/>
          <w:rFonts w:ascii="Garamond" w:hAnsi="Garamond"/>
          <w:color w:val="000000"/>
          <w:sz w:val="18"/>
          <w:szCs w:val="18"/>
        </w:rPr>
        <w:t> </w:t>
      </w:r>
      <w:r w:rsidRPr="00AF74FB">
        <w:rPr>
          <w:rFonts w:ascii="Garamond" w:hAnsi="Garamond"/>
          <w:b/>
          <w:color w:val="000000"/>
          <w:sz w:val="18"/>
          <w:szCs w:val="18"/>
        </w:rPr>
        <w:t>Live.</w:t>
      </w:r>
      <w:r w:rsidRPr="00AF74FB">
        <w:rPr>
          <w:rFonts w:ascii="Garamond" w:hAnsi="Garamond"/>
          <w:color w:val="000000"/>
          <w:sz w:val="18"/>
          <w:szCs w:val="18"/>
        </w:rPr>
        <w:t xml:space="preserve"> </w:t>
      </w:r>
      <w:r>
        <w:rPr>
          <w:rFonts w:ascii="Garamond" w:hAnsi="Garamond"/>
          <w:color w:val="000000"/>
          <w:sz w:val="18"/>
          <w:szCs w:val="18"/>
        </w:rPr>
        <w:t xml:space="preserve">  </w:t>
      </w:r>
      <w:r w:rsidRPr="00AF74FB">
        <w:rPr>
          <w:rFonts w:ascii="Garamond" w:hAnsi="Garamond"/>
          <w:color w:val="000000"/>
          <w:sz w:val="18"/>
          <w:szCs w:val="18"/>
        </w:rPr>
        <w:t xml:space="preserve">At the end of the novel, Robert </w:t>
      </w:r>
      <w:proofErr w:type="spellStart"/>
      <w:r w:rsidRPr="00AF74FB">
        <w:rPr>
          <w:rFonts w:ascii="Garamond" w:hAnsi="Garamond"/>
          <w:color w:val="000000"/>
          <w:sz w:val="18"/>
          <w:szCs w:val="18"/>
        </w:rPr>
        <w:t>Sharenow</w:t>
      </w:r>
      <w:proofErr w:type="spellEnd"/>
      <w:r w:rsidRPr="00AF74FB">
        <w:rPr>
          <w:rFonts w:ascii="Garamond" w:hAnsi="Garamond"/>
          <w:color w:val="000000"/>
          <w:sz w:val="18"/>
          <w:szCs w:val="18"/>
        </w:rPr>
        <w:t xml:space="preserve"> describes how YouTube was an invaluable resource in his research. Use YouTube to watch newsreels of 1930s Berlin, the Max </w:t>
      </w:r>
      <w:proofErr w:type="spellStart"/>
      <w:r w:rsidRPr="00AF74FB">
        <w:rPr>
          <w:rFonts w:ascii="Garamond" w:hAnsi="Garamond"/>
          <w:color w:val="000000"/>
          <w:sz w:val="18"/>
          <w:szCs w:val="18"/>
        </w:rPr>
        <w:t>Schmeling</w:t>
      </w:r>
      <w:proofErr w:type="spellEnd"/>
      <w:r w:rsidRPr="00AF74FB">
        <w:rPr>
          <w:rFonts w:ascii="Garamond" w:hAnsi="Garamond"/>
          <w:color w:val="000000"/>
          <w:sz w:val="18"/>
          <w:szCs w:val="18"/>
        </w:rPr>
        <w:t xml:space="preserve"> and Joe Louis fights, and clips of Max </w:t>
      </w:r>
      <w:proofErr w:type="spellStart"/>
      <w:r w:rsidRPr="00AF74FB">
        <w:rPr>
          <w:rFonts w:ascii="Garamond" w:hAnsi="Garamond"/>
          <w:color w:val="000000"/>
          <w:sz w:val="18"/>
          <w:szCs w:val="18"/>
        </w:rPr>
        <w:t>Schmeling</w:t>
      </w:r>
      <w:proofErr w:type="spellEnd"/>
      <w:r w:rsidRPr="00AF74FB">
        <w:rPr>
          <w:rFonts w:ascii="Garamond" w:hAnsi="Garamond"/>
          <w:color w:val="000000"/>
          <w:sz w:val="18"/>
          <w:szCs w:val="18"/>
        </w:rPr>
        <w:t xml:space="preserve"> and Anny </w:t>
      </w:r>
      <w:proofErr w:type="spellStart"/>
      <w:r w:rsidRPr="00AF74FB">
        <w:rPr>
          <w:rFonts w:ascii="Garamond" w:hAnsi="Garamond"/>
          <w:color w:val="000000"/>
          <w:sz w:val="18"/>
          <w:szCs w:val="18"/>
        </w:rPr>
        <w:t>Ondra’s</w:t>
      </w:r>
      <w:proofErr w:type="spellEnd"/>
      <w:r w:rsidRPr="00AF74FB">
        <w:rPr>
          <w:rFonts w:ascii="Garamond" w:hAnsi="Garamond"/>
          <w:color w:val="000000"/>
          <w:sz w:val="18"/>
          <w:szCs w:val="18"/>
        </w:rPr>
        <w:t xml:space="preserve"> film, Knockout (note that some videos might not always be available). How do these live pieces of history affect your reading of</w:t>
      </w:r>
      <w:r w:rsidRPr="00AF74FB">
        <w:rPr>
          <w:rStyle w:val="apple-converted-space"/>
          <w:rFonts w:ascii="Garamond" w:hAnsi="Garamond"/>
          <w:color w:val="000000"/>
          <w:sz w:val="18"/>
          <w:szCs w:val="18"/>
        </w:rPr>
        <w:t> </w:t>
      </w:r>
      <w:r w:rsidRPr="00AF74FB">
        <w:rPr>
          <w:rStyle w:val="Emphasis"/>
          <w:rFonts w:ascii="Garamond" w:hAnsi="Garamond"/>
          <w:color w:val="000000"/>
          <w:sz w:val="18"/>
          <w:szCs w:val="18"/>
        </w:rPr>
        <w:t>The Berlin Boxing Club</w:t>
      </w:r>
      <w:r w:rsidRPr="00AF74FB">
        <w:rPr>
          <w:rFonts w:ascii="Garamond" w:hAnsi="Garamond"/>
          <w:color w:val="000000"/>
          <w:sz w:val="18"/>
          <w:szCs w:val="18"/>
        </w:rPr>
        <w:t>?</w:t>
      </w:r>
    </w:p>
    <w:p w:rsidR="00AF74FB" w:rsidRPr="00AF74FB" w:rsidRDefault="00AF74FB" w:rsidP="00AF74FB">
      <w:pPr>
        <w:pStyle w:val="NormalWeb"/>
        <w:shd w:val="clear" w:color="auto" w:fill="FFFFFF"/>
        <w:spacing w:before="0" w:beforeAutospacing="0" w:after="0" w:afterAutospacing="0" w:line="270" w:lineRule="atLeast"/>
        <w:rPr>
          <w:rFonts w:ascii="Garamond" w:hAnsi="Garamond"/>
          <w:color w:val="000000"/>
          <w:sz w:val="18"/>
          <w:szCs w:val="18"/>
        </w:rPr>
      </w:pPr>
      <w:proofErr w:type="gramStart"/>
      <w:r w:rsidRPr="00AF74FB">
        <w:rPr>
          <w:rStyle w:val="Strong"/>
          <w:rFonts w:ascii="Garamond" w:hAnsi="Garamond"/>
          <w:color w:val="000000"/>
          <w:sz w:val="18"/>
          <w:szCs w:val="18"/>
        </w:rPr>
        <w:t>Funny Papers.</w:t>
      </w:r>
      <w:proofErr w:type="gramEnd"/>
      <w:r w:rsidRPr="00AF74FB">
        <w:rPr>
          <w:rStyle w:val="apple-converted-space"/>
          <w:rFonts w:ascii="Garamond" w:hAnsi="Garamond"/>
          <w:color w:val="000000"/>
          <w:sz w:val="18"/>
          <w:szCs w:val="18"/>
        </w:rPr>
        <w:t> </w:t>
      </w:r>
      <w:r>
        <w:rPr>
          <w:rStyle w:val="apple-converted-space"/>
          <w:rFonts w:ascii="Garamond" w:hAnsi="Garamond"/>
          <w:color w:val="000000"/>
          <w:sz w:val="18"/>
          <w:szCs w:val="18"/>
        </w:rPr>
        <w:t xml:space="preserve">  </w:t>
      </w:r>
      <w:r w:rsidRPr="00AF74FB">
        <w:rPr>
          <w:rFonts w:ascii="Garamond" w:hAnsi="Garamond"/>
          <w:color w:val="000000"/>
          <w:sz w:val="18"/>
          <w:szCs w:val="18"/>
        </w:rPr>
        <w:t xml:space="preserve">Karl and </w:t>
      </w:r>
      <w:proofErr w:type="spellStart"/>
      <w:r w:rsidRPr="00AF74FB">
        <w:rPr>
          <w:rFonts w:ascii="Garamond" w:hAnsi="Garamond"/>
          <w:color w:val="000000"/>
          <w:sz w:val="18"/>
          <w:szCs w:val="18"/>
        </w:rPr>
        <w:t>Neblig</w:t>
      </w:r>
      <w:proofErr w:type="spellEnd"/>
      <w:r w:rsidRPr="00AF74FB">
        <w:rPr>
          <w:rFonts w:ascii="Garamond" w:hAnsi="Garamond"/>
          <w:color w:val="000000"/>
          <w:sz w:val="18"/>
          <w:szCs w:val="18"/>
        </w:rPr>
        <w:t xml:space="preserve"> share a love of comic strips, and Karl even creates his own cartoons. Look up examples of the American comic strips mentioned in the novel, including</w:t>
      </w:r>
      <w:r w:rsidRPr="00AF74FB">
        <w:rPr>
          <w:rStyle w:val="apple-converted-space"/>
          <w:rFonts w:ascii="Garamond" w:hAnsi="Garamond"/>
          <w:color w:val="000000"/>
          <w:sz w:val="18"/>
          <w:szCs w:val="18"/>
        </w:rPr>
        <w:t> </w:t>
      </w:r>
      <w:r w:rsidRPr="00AF74FB">
        <w:rPr>
          <w:rStyle w:val="Emphasis"/>
          <w:rFonts w:ascii="Garamond" w:hAnsi="Garamond"/>
          <w:color w:val="000000"/>
          <w:sz w:val="18"/>
          <w:szCs w:val="18"/>
        </w:rPr>
        <w:t>Mutt and Jeff</w:t>
      </w:r>
      <w:r w:rsidRPr="00AF74FB">
        <w:rPr>
          <w:rFonts w:ascii="Garamond" w:hAnsi="Garamond"/>
          <w:color w:val="000000"/>
          <w:sz w:val="18"/>
          <w:szCs w:val="18"/>
        </w:rPr>
        <w:t>,</w:t>
      </w:r>
      <w:r w:rsidRPr="00AF74FB">
        <w:rPr>
          <w:rStyle w:val="apple-converted-space"/>
          <w:rFonts w:ascii="Garamond" w:hAnsi="Garamond"/>
          <w:color w:val="000000"/>
          <w:sz w:val="18"/>
          <w:szCs w:val="18"/>
        </w:rPr>
        <w:t> </w:t>
      </w:r>
      <w:r w:rsidRPr="00AF74FB">
        <w:rPr>
          <w:rStyle w:val="Emphasis"/>
          <w:rFonts w:ascii="Garamond" w:hAnsi="Garamond"/>
          <w:color w:val="000000"/>
          <w:sz w:val="18"/>
          <w:szCs w:val="18"/>
        </w:rPr>
        <w:t xml:space="preserve">The </w:t>
      </w:r>
      <w:proofErr w:type="spellStart"/>
      <w:r w:rsidRPr="00AF74FB">
        <w:rPr>
          <w:rStyle w:val="Emphasis"/>
          <w:rFonts w:ascii="Garamond" w:hAnsi="Garamond"/>
          <w:color w:val="000000"/>
          <w:sz w:val="18"/>
          <w:szCs w:val="18"/>
        </w:rPr>
        <w:t>Katzenjammer</w:t>
      </w:r>
      <w:proofErr w:type="spellEnd"/>
      <w:r w:rsidRPr="00AF74FB">
        <w:rPr>
          <w:rStyle w:val="Emphasis"/>
          <w:rFonts w:ascii="Garamond" w:hAnsi="Garamond"/>
          <w:color w:val="000000"/>
          <w:sz w:val="18"/>
          <w:szCs w:val="18"/>
        </w:rPr>
        <w:t xml:space="preserve"> Kids</w:t>
      </w:r>
      <w:r w:rsidRPr="00AF74FB">
        <w:rPr>
          <w:rFonts w:ascii="Garamond" w:hAnsi="Garamond"/>
          <w:color w:val="000000"/>
          <w:sz w:val="18"/>
          <w:szCs w:val="18"/>
        </w:rPr>
        <w:t>,</w:t>
      </w:r>
      <w:r w:rsidRPr="00AF74FB">
        <w:rPr>
          <w:rStyle w:val="apple-converted-space"/>
          <w:rFonts w:ascii="Garamond" w:hAnsi="Garamond"/>
          <w:color w:val="000000"/>
          <w:sz w:val="18"/>
          <w:szCs w:val="18"/>
        </w:rPr>
        <w:t> </w:t>
      </w:r>
      <w:r w:rsidRPr="00AF74FB">
        <w:rPr>
          <w:rStyle w:val="Emphasis"/>
          <w:rFonts w:ascii="Garamond" w:hAnsi="Garamond"/>
          <w:color w:val="000000"/>
          <w:sz w:val="18"/>
          <w:szCs w:val="18"/>
        </w:rPr>
        <w:t>Joe Palooka</w:t>
      </w:r>
      <w:r w:rsidRPr="00AF74FB">
        <w:rPr>
          <w:rFonts w:ascii="Garamond" w:hAnsi="Garamond"/>
          <w:color w:val="000000"/>
          <w:sz w:val="18"/>
          <w:szCs w:val="18"/>
        </w:rPr>
        <w:t>, and</w:t>
      </w:r>
      <w:r w:rsidRPr="00AF74FB">
        <w:rPr>
          <w:rStyle w:val="apple-converted-space"/>
          <w:rFonts w:ascii="Garamond" w:hAnsi="Garamond"/>
          <w:color w:val="000000"/>
          <w:sz w:val="18"/>
          <w:szCs w:val="18"/>
        </w:rPr>
        <w:t> </w:t>
      </w:r>
      <w:r w:rsidRPr="00AF74FB">
        <w:rPr>
          <w:rStyle w:val="Emphasis"/>
          <w:rFonts w:ascii="Garamond" w:hAnsi="Garamond"/>
          <w:color w:val="000000"/>
          <w:sz w:val="18"/>
          <w:szCs w:val="18"/>
        </w:rPr>
        <w:t>Superman</w:t>
      </w:r>
      <w:r w:rsidRPr="00AF74FB">
        <w:rPr>
          <w:rFonts w:ascii="Garamond" w:hAnsi="Garamond"/>
          <w:color w:val="000000"/>
          <w:sz w:val="18"/>
          <w:szCs w:val="18"/>
        </w:rPr>
        <w:t xml:space="preserve">. How do these early-twentieth- century comics compare to </w:t>
      </w:r>
      <w:proofErr w:type="gramStart"/>
      <w:r w:rsidRPr="00AF74FB">
        <w:rPr>
          <w:rFonts w:ascii="Garamond" w:hAnsi="Garamond"/>
          <w:color w:val="000000"/>
          <w:sz w:val="18"/>
          <w:szCs w:val="18"/>
        </w:rPr>
        <w:t>today’s</w:t>
      </w:r>
      <w:proofErr w:type="gramEnd"/>
      <w:r w:rsidRPr="00AF74FB">
        <w:rPr>
          <w:rFonts w:ascii="Garamond" w:hAnsi="Garamond"/>
          <w:color w:val="000000"/>
          <w:sz w:val="18"/>
          <w:szCs w:val="18"/>
        </w:rPr>
        <w:t>? Draw your own comic, either portraying a funny situation or making a political or personal statement.</w:t>
      </w:r>
    </w:p>
    <w:p w:rsidR="00AF74FB" w:rsidRPr="00AF74FB" w:rsidRDefault="00AF74FB" w:rsidP="006E5496">
      <w:pPr>
        <w:pStyle w:val="NormalWeb"/>
        <w:shd w:val="clear" w:color="auto" w:fill="FFFFFF"/>
        <w:spacing w:before="0" w:beforeAutospacing="0" w:after="0" w:afterAutospacing="0" w:line="270" w:lineRule="atLeast"/>
        <w:rPr>
          <w:rFonts w:ascii="Garamond" w:hAnsi="Garamond"/>
          <w:color w:val="000000"/>
          <w:sz w:val="18"/>
          <w:szCs w:val="18"/>
        </w:rPr>
      </w:pPr>
      <w:proofErr w:type="gramStart"/>
      <w:r w:rsidRPr="00AF74FB">
        <w:rPr>
          <w:rStyle w:val="Strong"/>
          <w:rFonts w:ascii="Garamond" w:hAnsi="Garamond"/>
          <w:color w:val="000000"/>
          <w:sz w:val="18"/>
          <w:szCs w:val="18"/>
        </w:rPr>
        <w:t>State of the Art</w:t>
      </w:r>
      <w:r w:rsidRPr="00AF74FB">
        <w:rPr>
          <w:rFonts w:ascii="Garamond" w:hAnsi="Garamond"/>
          <w:color w:val="000000"/>
          <w:sz w:val="18"/>
          <w:szCs w:val="18"/>
        </w:rPr>
        <w:t>.</w:t>
      </w:r>
      <w:proofErr w:type="gramEnd"/>
      <w:r w:rsidRPr="00AF74FB">
        <w:rPr>
          <w:rFonts w:ascii="Garamond" w:hAnsi="Garamond"/>
          <w:color w:val="000000"/>
          <w:sz w:val="18"/>
          <w:szCs w:val="18"/>
        </w:rPr>
        <w:t xml:space="preserve"> </w:t>
      </w:r>
      <w:r>
        <w:rPr>
          <w:rFonts w:ascii="Garamond" w:hAnsi="Garamond"/>
          <w:color w:val="000000"/>
          <w:sz w:val="18"/>
          <w:szCs w:val="18"/>
        </w:rPr>
        <w:t xml:space="preserve">  </w:t>
      </w:r>
      <w:r w:rsidRPr="00AF74FB">
        <w:rPr>
          <w:rFonts w:ascii="Garamond" w:hAnsi="Garamond"/>
          <w:color w:val="000000"/>
          <w:sz w:val="18"/>
          <w:szCs w:val="18"/>
        </w:rPr>
        <w:t xml:space="preserve">Research some of the artists mentioned in </w:t>
      </w:r>
      <w:r w:rsidRPr="006E5496">
        <w:rPr>
          <w:rFonts w:ascii="Garamond" w:hAnsi="Garamond"/>
          <w:i/>
          <w:color w:val="000000"/>
          <w:sz w:val="18"/>
          <w:szCs w:val="18"/>
        </w:rPr>
        <w:t>The Berlin Boxing Club</w:t>
      </w:r>
      <w:r w:rsidRPr="00AF74FB">
        <w:rPr>
          <w:rFonts w:ascii="Garamond" w:hAnsi="Garamond"/>
          <w:color w:val="000000"/>
          <w:sz w:val="18"/>
          <w:szCs w:val="18"/>
        </w:rPr>
        <w:t xml:space="preserve">, such as Max Beckmann, Otto Dix, Marcel Duchamp, Albrecht </w:t>
      </w:r>
      <w:proofErr w:type="spellStart"/>
      <w:r w:rsidRPr="00AF74FB">
        <w:rPr>
          <w:rFonts w:ascii="Garamond" w:hAnsi="Garamond"/>
          <w:color w:val="000000"/>
          <w:sz w:val="18"/>
          <w:szCs w:val="18"/>
        </w:rPr>
        <w:t>Dürer</w:t>
      </w:r>
      <w:proofErr w:type="spellEnd"/>
      <w:r w:rsidRPr="00AF74FB">
        <w:rPr>
          <w:rFonts w:ascii="Garamond" w:hAnsi="Garamond"/>
          <w:color w:val="000000"/>
          <w:sz w:val="18"/>
          <w:szCs w:val="18"/>
        </w:rPr>
        <w:t xml:space="preserve">, George Grosz, Ernst Ludwig Kirchner, Henri Matisse, Pablo Picasso, </w:t>
      </w:r>
      <w:proofErr w:type="spellStart"/>
      <w:r w:rsidRPr="00AF74FB">
        <w:rPr>
          <w:rFonts w:ascii="Garamond" w:hAnsi="Garamond"/>
          <w:color w:val="000000"/>
          <w:sz w:val="18"/>
          <w:szCs w:val="18"/>
        </w:rPr>
        <w:t>Auguste</w:t>
      </w:r>
      <w:proofErr w:type="spellEnd"/>
      <w:r w:rsidRPr="00AF74FB">
        <w:rPr>
          <w:rFonts w:ascii="Garamond" w:hAnsi="Garamond"/>
          <w:color w:val="000000"/>
          <w:sz w:val="18"/>
          <w:szCs w:val="18"/>
        </w:rPr>
        <w:t xml:space="preserve"> Rodin, and Rembrandt van Rijn. What styles did these artists work in, and what are their most famous works?</w:t>
      </w:r>
      <w:r w:rsidR="006E5496">
        <w:rPr>
          <w:rFonts w:ascii="Garamond" w:hAnsi="Garamond"/>
          <w:color w:val="000000"/>
          <w:sz w:val="18"/>
          <w:szCs w:val="18"/>
        </w:rPr>
        <w:t xml:space="preserve">  </w:t>
      </w:r>
      <w:r w:rsidRPr="00AF74FB">
        <w:rPr>
          <w:rFonts w:ascii="Garamond" w:hAnsi="Garamond"/>
          <w:color w:val="000000"/>
          <w:sz w:val="18"/>
          <w:szCs w:val="18"/>
        </w:rPr>
        <w:t>If a nearby art museum houses any works by these artists, plan a visit to view them in person.</w:t>
      </w:r>
      <w:r>
        <w:rPr>
          <w:rFonts w:ascii="Garamond" w:hAnsi="Garamond"/>
          <w:color w:val="000000"/>
          <w:sz w:val="18"/>
          <w:szCs w:val="18"/>
        </w:rPr>
        <w:t xml:space="preserve">                                                                                       </w:t>
      </w:r>
      <w:proofErr w:type="gramStart"/>
      <w:r w:rsidRPr="00AF74FB">
        <w:rPr>
          <w:rStyle w:val="Strong"/>
          <w:rFonts w:ascii="Garamond" w:hAnsi="Garamond"/>
          <w:color w:val="000000"/>
          <w:sz w:val="18"/>
          <w:szCs w:val="18"/>
        </w:rPr>
        <w:t>Boxing Ring</w:t>
      </w:r>
      <w:r w:rsidRPr="00AF74FB">
        <w:rPr>
          <w:rFonts w:ascii="Garamond" w:hAnsi="Garamond"/>
          <w:color w:val="000000"/>
          <w:sz w:val="18"/>
          <w:szCs w:val="18"/>
        </w:rPr>
        <w:t>.</w:t>
      </w:r>
      <w:proofErr w:type="gramEnd"/>
      <w:r w:rsidRPr="00AF74FB">
        <w:rPr>
          <w:rFonts w:ascii="Garamond" w:hAnsi="Garamond"/>
          <w:color w:val="000000"/>
          <w:sz w:val="18"/>
          <w:szCs w:val="18"/>
        </w:rPr>
        <w:t xml:space="preserve"> </w:t>
      </w:r>
      <w:r>
        <w:rPr>
          <w:rFonts w:ascii="Garamond" w:hAnsi="Garamond"/>
          <w:color w:val="000000"/>
          <w:sz w:val="18"/>
          <w:szCs w:val="18"/>
        </w:rPr>
        <w:t xml:space="preserve">  </w:t>
      </w:r>
      <w:r w:rsidRPr="00AF74FB">
        <w:rPr>
          <w:rFonts w:ascii="Garamond" w:hAnsi="Garamond"/>
          <w:color w:val="000000"/>
          <w:sz w:val="18"/>
          <w:szCs w:val="18"/>
        </w:rPr>
        <w:t xml:space="preserve">Delve deeper into the history of boxing, using some of the resources Robert </w:t>
      </w:r>
      <w:proofErr w:type="spellStart"/>
      <w:r w:rsidRPr="00AF74FB">
        <w:rPr>
          <w:rFonts w:ascii="Garamond" w:hAnsi="Garamond"/>
          <w:color w:val="000000"/>
          <w:sz w:val="18"/>
          <w:szCs w:val="18"/>
        </w:rPr>
        <w:t>Sharenow</w:t>
      </w:r>
      <w:proofErr w:type="spellEnd"/>
      <w:r w:rsidRPr="00AF74FB">
        <w:rPr>
          <w:rFonts w:ascii="Garamond" w:hAnsi="Garamond"/>
          <w:color w:val="000000"/>
          <w:sz w:val="18"/>
          <w:szCs w:val="18"/>
        </w:rPr>
        <w:t xml:space="preserve"> mentions at the end of the book. Focus your research on the careers of Henry Armstrong, Jimmy Braddock, Tony </w:t>
      </w:r>
      <w:proofErr w:type="spellStart"/>
      <w:r w:rsidRPr="00AF74FB">
        <w:rPr>
          <w:rFonts w:ascii="Garamond" w:hAnsi="Garamond"/>
          <w:color w:val="000000"/>
          <w:sz w:val="18"/>
          <w:szCs w:val="18"/>
        </w:rPr>
        <w:t>Canzoneri</w:t>
      </w:r>
      <w:proofErr w:type="spellEnd"/>
      <w:r w:rsidRPr="00AF74FB">
        <w:rPr>
          <w:rFonts w:ascii="Garamond" w:hAnsi="Garamond"/>
          <w:color w:val="000000"/>
          <w:sz w:val="18"/>
          <w:szCs w:val="18"/>
        </w:rPr>
        <w:t xml:space="preserve">, Joe Louis, Barney Ross, and Max </w:t>
      </w:r>
      <w:proofErr w:type="spellStart"/>
      <w:r w:rsidRPr="00AF74FB">
        <w:rPr>
          <w:rFonts w:ascii="Garamond" w:hAnsi="Garamond"/>
          <w:color w:val="000000"/>
          <w:sz w:val="18"/>
          <w:szCs w:val="18"/>
        </w:rPr>
        <w:t>Schmeling</w:t>
      </w:r>
      <w:proofErr w:type="spellEnd"/>
      <w:r w:rsidRPr="00AF74FB">
        <w:rPr>
          <w:rFonts w:ascii="Garamond" w:hAnsi="Garamond"/>
          <w:color w:val="000000"/>
          <w:sz w:val="18"/>
          <w:szCs w:val="18"/>
        </w:rPr>
        <w:t>. What were these boxers’ various backgrounds? How did these backgrounds play roles both in and out of the boxing ring? Should a person’s race, ethnicity, religion, nationality, etc., matter in the world of sports? Why or why not? How do boxing and other sports serve as equalizers?</w:t>
      </w:r>
    </w:p>
    <w:p w:rsidR="00D7106B" w:rsidRPr="00AF74FB" w:rsidRDefault="00D7106B">
      <w:pPr>
        <w:rPr>
          <w:rFonts w:ascii="Garamond" w:hAnsi="Garamond"/>
        </w:rPr>
      </w:pPr>
      <w:bookmarkStart w:id="0" w:name="_GoBack"/>
      <w:bookmarkEnd w:id="0"/>
    </w:p>
    <w:sectPr w:rsidR="00D7106B" w:rsidRPr="00AF74FB" w:rsidSect="00AF74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22A4D"/>
    <w:multiLevelType w:val="multilevel"/>
    <w:tmpl w:val="25DA6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FB"/>
    <w:rsid w:val="006E5496"/>
    <w:rsid w:val="00AF74FB"/>
    <w:rsid w:val="00D7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74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74FB"/>
    <w:rPr>
      <w:b/>
      <w:bCs/>
    </w:rPr>
  </w:style>
  <w:style w:type="character" w:customStyle="1" w:styleId="apple-converted-space">
    <w:name w:val="apple-converted-space"/>
    <w:basedOn w:val="DefaultParagraphFont"/>
    <w:rsid w:val="00AF74FB"/>
  </w:style>
  <w:style w:type="character" w:styleId="Emphasis">
    <w:name w:val="Emphasis"/>
    <w:basedOn w:val="DefaultParagraphFont"/>
    <w:uiPriority w:val="20"/>
    <w:qFormat/>
    <w:rsid w:val="00AF74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74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74FB"/>
    <w:rPr>
      <w:b/>
      <w:bCs/>
    </w:rPr>
  </w:style>
  <w:style w:type="character" w:customStyle="1" w:styleId="apple-converted-space">
    <w:name w:val="apple-converted-space"/>
    <w:basedOn w:val="DefaultParagraphFont"/>
    <w:rsid w:val="00AF74FB"/>
  </w:style>
  <w:style w:type="character" w:styleId="Emphasis">
    <w:name w:val="Emphasis"/>
    <w:basedOn w:val="DefaultParagraphFont"/>
    <w:uiPriority w:val="20"/>
    <w:qFormat/>
    <w:rsid w:val="00AF74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157003">
      <w:bodyDiv w:val="1"/>
      <w:marLeft w:val="0"/>
      <w:marRight w:val="0"/>
      <w:marTop w:val="0"/>
      <w:marBottom w:val="0"/>
      <w:divBdr>
        <w:top w:val="none" w:sz="0" w:space="0" w:color="auto"/>
        <w:left w:val="none" w:sz="0" w:space="0" w:color="auto"/>
        <w:bottom w:val="none" w:sz="0" w:space="0" w:color="auto"/>
        <w:right w:val="none" w:sz="0" w:space="0" w:color="auto"/>
      </w:divBdr>
      <w:divsChild>
        <w:div w:id="152201421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Roberts</dc:creator>
  <cp:lastModifiedBy>Jamie Roberts</cp:lastModifiedBy>
  <cp:revision>2</cp:revision>
  <dcterms:created xsi:type="dcterms:W3CDTF">2014-09-08T01:23:00Z</dcterms:created>
  <dcterms:modified xsi:type="dcterms:W3CDTF">2014-09-08T01:29:00Z</dcterms:modified>
</cp:coreProperties>
</file>